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F0AB" w14:textId="45BCE4A4" w:rsidR="001A21DB" w:rsidRDefault="00D24180" w:rsidP="00DA7CF6">
      <w:pPr>
        <w:ind w:right="-180"/>
        <w:jc w:val="center"/>
        <w:rPr>
          <w:rStyle w:val="oypena"/>
          <w:color w:val="424856"/>
        </w:rPr>
      </w:pPr>
      <w:r>
        <w:rPr>
          <w:noProof/>
          <w:color w:val="424856"/>
        </w:rPr>
        <w:drawing>
          <wp:inline distT="0" distB="0" distL="0" distR="0" wp14:anchorId="7A9C381F" wp14:editId="3BA23BE0">
            <wp:extent cx="6076763" cy="7866361"/>
            <wp:effectExtent l="0" t="0" r="635" b="1905"/>
            <wp:docPr id="331214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1401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360" cy="788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D8E16" w14:textId="77777777" w:rsidR="001A21DB" w:rsidRDefault="001A21DB">
      <w:pPr>
        <w:rPr>
          <w:rStyle w:val="oypena"/>
          <w:color w:val="424856"/>
        </w:rPr>
      </w:pPr>
    </w:p>
    <w:p w14:paraId="6C20C425" w14:textId="77777777" w:rsidR="001A21DB" w:rsidRPr="001A21DB" w:rsidRDefault="001A21DB" w:rsidP="001A21DB">
      <w:pPr>
        <w:jc w:val="center"/>
        <w:rPr>
          <w:rStyle w:val="oypena"/>
          <w:color w:val="424856"/>
          <w:sz w:val="32"/>
          <w:szCs w:val="32"/>
        </w:rPr>
      </w:pPr>
      <w:r w:rsidRPr="001A21DB">
        <w:rPr>
          <w:rStyle w:val="oypena"/>
          <w:color w:val="424856"/>
          <w:sz w:val="32"/>
          <w:szCs w:val="32"/>
        </w:rPr>
        <w:t xml:space="preserve">Please contact </w:t>
      </w:r>
      <w:r w:rsidRPr="00D24180">
        <w:rPr>
          <w:color w:val="424856"/>
          <w:sz w:val="32"/>
          <w:szCs w:val="32"/>
          <w:highlight w:val="yellow"/>
        </w:rPr>
        <w:t>XX</w:t>
      </w:r>
      <w:r w:rsidRPr="001A21DB">
        <w:rPr>
          <w:color w:val="424856"/>
          <w:sz w:val="32"/>
          <w:szCs w:val="32"/>
        </w:rPr>
        <w:t xml:space="preserve"> in our parish office at </w:t>
      </w:r>
      <w:r w:rsidRPr="00DA7CF6">
        <w:rPr>
          <w:color w:val="424856"/>
          <w:sz w:val="32"/>
          <w:szCs w:val="32"/>
          <w:highlight w:val="yellow"/>
        </w:rPr>
        <w:t>XXX-XXX-XXXX</w:t>
      </w:r>
      <w:r w:rsidRPr="001A21DB">
        <w:rPr>
          <w:color w:val="424856"/>
          <w:sz w:val="32"/>
          <w:szCs w:val="32"/>
        </w:rPr>
        <w:t xml:space="preserve"> </w:t>
      </w:r>
      <w:r w:rsidR="00FE75FD">
        <w:rPr>
          <w:color w:val="424856"/>
          <w:sz w:val="32"/>
          <w:szCs w:val="32"/>
        </w:rPr>
        <w:t xml:space="preserve">or visit our parish website at </w:t>
      </w:r>
      <w:r w:rsidR="00FE75FD" w:rsidRPr="00DA7CF6">
        <w:rPr>
          <w:color w:val="424856"/>
          <w:sz w:val="32"/>
          <w:szCs w:val="32"/>
          <w:highlight w:val="yellow"/>
        </w:rPr>
        <w:t>XXXXXXX</w:t>
      </w:r>
      <w:r w:rsidR="00FE75FD">
        <w:rPr>
          <w:color w:val="424856"/>
          <w:sz w:val="32"/>
          <w:szCs w:val="32"/>
        </w:rPr>
        <w:t xml:space="preserve"> for more information.</w:t>
      </w:r>
    </w:p>
    <w:p w14:paraId="4011BDB2" w14:textId="77777777" w:rsidR="001A21DB" w:rsidRDefault="001A21DB" w:rsidP="00FE75FD">
      <w:pPr>
        <w:jc w:val="center"/>
        <w:rPr>
          <w:rStyle w:val="oypena"/>
          <w:color w:val="424856"/>
        </w:rPr>
      </w:pPr>
    </w:p>
    <w:p w14:paraId="03A7320E" w14:textId="77777777" w:rsidR="005905A0" w:rsidRDefault="005905A0" w:rsidP="00FE75FD">
      <w:pPr>
        <w:jc w:val="center"/>
        <w:rPr>
          <w:rStyle w:val="oypena"/>
          <w:color w:val="424856"/>
        </w:rPr>
      </w:pPr>
    </w:p>
    <w:p w14:paraId="4037F523" w14:textId="57440A8A" w:rsidR="00355D35" w:rsidRDefault="005905A0" w:rsidP="005905A0">
      <w:pPr>
        <w:jc w:val="center"/>
      </w:pPr>
      <w:r w:rsidRPr="005905A0">
        <w:rPr>
          <w:color w:val="424856"/>
        </w:rPr>
        <w:t xml:space="preserve">*For more information on gifting long-term appreciated securities </w:t>
      </w:r>
      <w:r w:rsidR="00047F3D">
        <w:rPr>
          <w:color w:val="424856"/>
        </w:rPr>
        <w:t>or</w:t>
      </w:r>
      <w:r w:rsidRPr="005905A0">
        <w:rPr>
          <w:color w:val="424856"/>
        </w:rPr>
        <w:t xml:space="preserve"> making an IRA Qualified Charitable Distribution, please contact </w:t>
      </w:r>
      <w:r w:rsidR="00D24180">
        <w:rPr>
          <w:color w:val="424856"/>
        </w:rPr>
        <w:t>Moira Wopershall</w:t>
      </w:r>
      <w:r w:rsidRPr="005905A0">
        <w:rPr>
          <w:color w:val="424856"/>
        </w:rPr>
        <w:t xml:space="preserve"> at the Catholic Community Foundation at 216-696-6525 x </w:t>
      </w:r>
      <w:r w:rsidR="00D24180">
        <w:rPr>
          <w:color w:val="424856"/>
        </w:rPr>
        <w:t>8070</w:t>
      </w:r>
      <w:r w:rsidRPr="005905A0">
        <w:rPr>
          <w:color w:val="424856"/>
        </w:rPr>
        <w:t xml:space="preserve"> or visit CatholicCommunity.org/year-end-giving.</w:t>
      </w:r>
    </w:p>
    <w:sectPr w:rsidR="00355D35" w:rsidSect="00D24180">
      <w:pgSz w:w="12240" w:h="15840" w:code="1"/>
      <w:pgMar w:top="270" w:right="720" w:bottom="72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DB"/>
    <w:rsid w:val="00047F3D"/>
    <w:rsid w:val="001A21DB"/>
    <w:rsid w:val="00355D35"/>
    <w:rsid w:val="00476138"/>
    <w:rsid w:val="005905A0"/>
    <w:rsid w:val="009379F7"/>
    <w:rsid w:val="00B4451B"/>
    <w:rsid w:val="00D24180"/>
    <w:rsid w:val="00DA7CF6"/>
    <w:rsid w:val="00FE2193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60119"/>
  <w15:chartTrackingRefBased/>
  <w15:docId w15:val="{C5C31CB7-6005-4518-AB81-B3EA6EA4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ypena">
    <w:name w:val="oypena"/>
    <w:basedOn w:val="DefaultParagraphFont"/>
    <w:rsid w:val="001A21DB"/>
  </w:style>
  <w:style w:type="paragraph" w:styleId="BalloonText">
    <w:name w:val="Balloon Text"/>
    <w:basedOn w:val="Normal"/>
    <w:link w:val="BalloonTextChar"/>
    <w:uiPriority w:val="99"/>
    <w:semiHidden/>
    <w:unhideWhenUsed/>
    <w:rsid w:val="00FE75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Brauser</dc:creator>
  <cp:keywords/>
  <dc:description/>
  <cp:lastModifiedBy>Jackie Brauser</cp:lastModifiedBy>
  <cp:revision>2</cp:revision>
  <cp:lastPrinted>2023-12-06T19:55:00Z</cp:lastPrinted>
  <dcterms:created xsi:type="dcterms:W3CDTF">2025-12-05T15:58:00Z</dcterms:created>
  <dcterms:modified xsi:type="dcterms:W3CDTF">2025-12-05T15:58:00Z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5d9ec6df9902c129392b67703323216c63b885f3864a5ea846a75b08e4b446c2</vt:lpwstr>
  </property>
</Properties>
</file>